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1F01" w14:textId="4F8F888B" w:rsidR="00127858" w:rsidRPr="00127858" w:rsidRDefault="00127858" w:rsidP="00CF6C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52"/>
          <w:szCs w:val="200"/>
        </w:rPr>
      </w:pPr>
      <w:r w:rsidRPr="00127858">
        <w:rPr>
          <w:rFonts w:asciiTheme="minorHAnsi" w:hAnsiTheme="minorHAnsi" w:cstheme="minorHAnsi"/>
          <w:sz w:val="52"/>
          <w:szCs w:val="200"/>
        </w:rPr>
        <w:t>Child photo/video consent form</w:t>
      </w:r>
    </w:p>
    <w:p w14:paraId="04B63900" w14:textId="50761AD5" w:rsidR="00127858" w:rsidRDefault="00127858" w:rsidP="00CF6C1B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p w14:paraId="5DF02B27" w14:textId="3661B1FD" w:rsidR="00127858" w:rsidRDefault="00127858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7858">
        <w:rPr>
          <w:rFonts w:asciiTheme="minorHAnsi" w:hAnsiTheme="minorHAnsi" w:cstheme="minorHAnsi"/>
          <w:sz w:val="22"/>
          <w:szCs w:val="22"/>
        </w:rPr>
        <w:t xml:space="preserve">In accordance </w:t>
      </w:r>
      <w:r>
        <w:rPr>
          <w:rFonts w:asciiTheme="minorHAnsi" w:hAnsiTheme="minorHAnsi" w:cstheme="minorHAnsi"/>
          <w:sz w:val="22"/>
          <w:szCs w:val="22"/>
        </w:rPr>
        <w:t xml:space="preserve">with our policies, including safeguarding, we will not permit photographs, videos, or other images of children and young people to be taken without the consent of the parents/carers and the child. </w:t>
      </w:r>
    </w:p>
    <w:p w14:paraId="5CF5F4E0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118BC7E" w14:textId="02BA0478" w:rsidR="00127858" w:rsidRDefault="00430E50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explains potential uses of student </w:t>
      </w:r>
      <w:r w:rsidR="009A31C5">
        <w:rPr>
          <w:rFonts w:asciiTheme="minorHAnsi" w:hAnsiTheme="minorHAnsi" w:cstheme="minorHAnsi"/>
          <w:sz w:val="22"/>
          <w:szCs w:val="22"/>
        </w:rPr>
        <w:t>photographs</w:t>
      </w:r>
      <w:r>
        <w:rPr>
          <w:rFonts w:asciiTheme="minorHAnsi" w:hAnsiTheme="minorHAnsi" w:cstheme="minorHAnsi"/>
          <w:sz w:val="22"/>
          <w:szCs w:val="22"/>
        </w:rPr>
        <w:t xml:space="preserve"> and video images by Inclusive Academy Dance School and allows you to grant permission for Inclusive Academy Dance School to release your child’s image for display or publication. </w:t>
      </w:r>
    </w:p>
    <w:p w14:paraId="7E53944B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3E4B7A" w14:textId="676D03EB" w:rsidR="00430E50" w:rsidRDefault="00430E50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Inclusive Academy Dance School uses internal and external media to highlight our experience in a variety of ways, which may include the use of photographs and videos of participants. For example, participant images may be published or displayed in printed materials (such as leaflets and </w:t>
      </w:r>
      <w:r w:rsidR="00DB3896">
        <w:rPr>
          <w:rFonts w:asciiTheme="minorHAnsi" w:hAnsiTheme="minorHAnsi" w:cstheme="minorHAnsi"/>
          <w:sz w:val="22"/>
          <w:szCs w:val="22"/>
        </w:rPr>
        <w:t>brochures</w:t>
      </w:r>
      <w:r>
        <w:rPr>
          <w:rFonts w:asciiTheme="minorHAnsi" w:hAnsiTheme="minorHAnsi" w:cstheme="minorHAnsi"/>
          <w:sz w:val="22"/>
          <w:szCs w:val="22"/>
        </w:rPr>
        <w:t xml:space="preserve">), videos, our dance school website, and our Facebook, </w:t>
      </w:r>
      <w:proofErr w:type="gramStart"/>
      <w:r>
        <w:rPr>
          <w:rFonts w:asciiTheme="minorHAnsi" w:hAnsiTheme="minorHAnsi" w:cstheme="minorHAnsi"/>
          <w:sz w:val="22"/>
          <w:szCs w:val="22"/>
        </w:rPr>
        <w:t>Instagram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Twitter pages. </w:t>
      </w:r>
      <w:r w:rsidR="00DB3896">
        <w:rPr>
          <w:rFonts w:asciiTheme="minorHAnsi" w:hAnsiTheme="minorHAnsi" w:cstheme="minorHAnsi"/>
          <w:sz w:val="22"/>
          <w:szCs w:val="22"/>
        </w:rPr>
        <w:t xml:space="preserve">Also, for information about the school events and activities provided to external organisations and media outlets. </w:t>
      </w:r>
    </w:p>
    <w:p w14:paraId="5C3C462E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A7EFB0" w14:textId="0F5D3D90" w:rsidR="00DB3896" w:rsidRDefault="00DB3896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consent choice will apply the whole time you and your child are a part of Inclusive Academy Dance School. Please be aware that images used with your consent may remain in existing publications after you leave Inclusive Academy Dance School. </w:t>
      </w:r>
    </w:p>
    <w:p w14:paraId="070F718B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4DE687" w14:textId="768385C2" w:rsidR="00DB3896" w:rsidRDefault="00DB3896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can change you consent choice at any time by emailing </w:t>
      </w:r>
      <w:hyperlink r:id="rId5" w:history="1">
        <w:r w:rsidRPr="009619F6">
          <w:rPr>
            <w:rStyle w:val="Hyperlink"/>
            <w:rFonts w:asciiTheme="minorHAnsi" w:hAnsiTheme="minorHAnsi" w:cstheme="minorHAnsi"/>
            <w:sz w:val="22"/>
            <w:szCs w:val="22"/>
          </w:rPr>
          <w:t>inclusive.academy@outlook.com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by writing to Inclusive Academy Dance School, 32 Edison Road, Stevenage, SG2 0DG. </w:t>
      </w:r>
    </w:p>
    <w:p w14:paraId="2EAF6062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40F907" w14:textId="191161A7" w:rsidR="00DB3896" w:rsidRDefault="00DB3896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Completion of this form indicates your consent. If you DO NOT complete a form, your choice will be recorded as not given and photographs, videos, and other images will NOT be taken of your child. </w:t>
      </w:r>
    </w:p>
    <w:p w14:paraId="4ADBF32C" w14:textId="77777777" w:rsidR="00CF6C1B" w:rsidRDefault="00CF6C1B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0D413D" w14:textId="21F78EB3" w:rsidR="00DB3896" w:rsidRDefault="00DB3896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recommend you take the time to read through all our current polices which are available on our website </w:t>
      </w:r>
      <w:hyperlink r:id="rId6" w:history="1">
        <w:r w:rsidRPr="009619F6">
          <w:rPr>
            <w:rStyle w:val="Hyperlink"/>
            <w:rFonts w:asciiTheme="minorHAnsi" w:hAnsiTheme="minorHAnsi" w:cstheme="minorHAnsi"/>
            <w:sz w:val="22"/>
            <w:szCs w:val="22"/>
          </w:rPr>
          <w:t>https://www.inclusiveacademydanceschool.com/policies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A2F16" w14:textId="4E2B794A" w:rsidR="00DB3896" w:rsidRDefault="00DB3896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D8F6A7" w14:textId="77777777" w:rsidR="00620C3E" w:rsidRDefault="00620C3E" w:rsidP="00CF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6814"/>
        <w:gridCol w:w="1119"/>
        <w:gridCol w:w="1295"/>
      </w:tblGrid>
      <w:tr w:rsidR="00DB3896" w14:paraId="1205E54E" w14:textId="77777777" w:rsidTr="00E2719E">
        <w:trPr>
          <w:trHeight w:val="232"/>
        </w:trPr>
        <w:tc>
          <w:tcPr>
            <w:tcW w:w="9228" w:type="dxa"/>
            <w:gridSpan w:val="3"/>
            <w:vAlign w:val="center"/>
          </w:tcPr>
          <w:p w14:paraId="099E1E87" w14:textId="4E5F9598" w:rsidR="00DB3896" w:rsidRDefault="008A73EF" w:rsidP="00CF6C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Inclusive Academy Dance School Child Photo/Video Consent Form </w:t>
            </w:r>
          </w:p>
        </w:tc>
      </w:tr>
      <w:tr w:rsidR="008A73EF" w14:paraId="55484818" w14:textId="77777777" w:rsidTr="00620C3E">
        <w:trPr>
          <w:trHeight w:val="185"/>
        </w:trPr>
        <w:tc>
          <w:tcPr>
            <w:tcW w:w="9228" w:type="dxa"/>
            <w:gridSpan w:val="3"/>
            <w:vAlign w:val="center"/>
          </w:tcPr>
          <w:p w14:paraId="0757FB17" w14:textId="17CC7AA5" w:rsidR="008A73EF" w:rsidRDefault="008A73EF" w:rsidP="00CF6C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Child’s name: </w:t>
            </w:r>
          </w:p>
        </w:tc>
      </w:tr>
      <w:tr w:rsidR="00E2719E" w14:paraId="33287B52" w14:textId="77777777" w:rsidTr="00620C3E">
        <w:trPr>
          <w:trHeight w:val="63"/>
        </w:trPr>
        <w:tc>
          <w:tcPr>
            <w:tcW w:w="7933" w:type="dxa"/>
            <w:gridSpan w:val="2"/>
            <w:vAlign w:val="center"/>
          </w:tcPr>
          <w:p w14:paraId="2D36E34B" w14:textId="153BD5EC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consent to my child’s image being used for: </w:t>
            </w:r>
          </w:p>
        </w:tc>
        <w:tc>
          <w:tcPr>
            <w:tcW w:w="1295" w:type="dxa"/>
            <w:vAlign w:val="center"/>
          </w:tcPr>
          <w:p w14:paraId="25B53113" w14:textId="1E03D117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Tick for yes. X for no. </w:t>
            </w:r>
          </w:p>
        </w:tc>
      </w:tr>
      <w:tr w:rsidR="00E2719E" w14:paraId="02CFC6B4" w14:textId="77777777" w:rsidTr="0021076B">
        <w:trPr>
          <w:trHeight w:val="189"/>
        </w:trPr>
        <w:tc>
          <w:tcPr>
            <w:tcW w:w="7933" w:type="dxa"/>
            <w:gridSpan w:val="2"/>
            <w:vAlign w:val="center"/>
          </w:tcPr>
          <w:p w14:paraId="18167049" w14:textId="527A8CCD" w:rsidR="00E2719E" w:rsidRDefault="00E2719E" w:rsidP="00E2719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Printed material’s (leaflets, brochures, etc.).</w:t>
            </w:r>
          </w:p>
        </w:tc>
        <w:tc>
          <w:tcPr>
            <w:tcW w:w="1295" w:type="dxa"/>
            <w:vAlign w:val="center"/>
          </w:tcPr>
          <w:p w14:paraId="2FDE6B86" w14:textId="77777777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19E" w14:paraId="786E82F8" w14:textId="77777777" w:rsidTr="0021076B">
        <w:trPr>
          <w:trHeight w:val="189"/>
        </w:trPr>
        <w:tc>
          <w:tcPr>
            <w:tcW w:w="7933" w:type="dxa"/>
            <w:gridSpan w:val="2"/>
            <w:vAlign w:val="center"/>
          </w:tcPr>
          <w:p w14:paraId="314ABBD3" w14:textId="2F1EFA71" w:rsidR="00E2719E" w:rsidRDefault="00E2719E" w:rsidP="00E2719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Inclusive Academy Dance Schools’ website. </w:t>
            </w:r>
          </w:p>
        </w:tc>
        <w:tc>
          <w:tcPr>
            <w:tcW w:w="1295" w:type="dxa"/>
            <w:vAlign w:val="center"/>
          </w:tcPr>
          <w:p w14:paraId="1B1464DF" w14:textId="77777777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19E" w14:paraId="441FDE8D" w14:textId="77777777" w:rsidTr="0021076B">
        <w:trPr>
          <w:trHeight w:val="189"/>
        </w:trPr>
        <w:tc>
          <w:tcPr>
            <w:tcW w:w="7933" w:type="dxa"/>
            <w:gridSpan w:val="2"/>
            <w:vAlign w:val="center"/>
          </w:tcPr>
          <w:p w14:paraId="0868CC65" w14:textId="427B5EA7" w:rsidR="00E2719E" w:rsidRDefault="00E2719E" w:rsidP="00E2719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Inclusive Academy Dance School’</w:t>
            </w:r>
            <w:r w:rsidR="00620C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Facebook, Instagram, and Twitter pages. </w:t>
            </w:r>
          </w:p>
        </w:tc>
        <w:tc>
          <w:tcPr>
            <w:tcW w:w="1295" w:type="dxa"/>
            <w:vAlign w:val="center"/>
          </w:tcPr>
          <w:p w14:paraId="3775FAB6" w14:textId="77777777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19E" w14:paraId="4EAF300D" w14:textId="77777777" w:rsidTr="0021076B">
        <w:trPr>
          <w:trHeight w:val="189"/>
        </w:trPr>
        <w:tc>
          <w:tcPr>
            <w:tcW w:w="7933" w:type="dxa"/>
            <w:gridSpan w:val="2"/>
            <w:vAlign w:val="center"/>
          </w:tcPr>
          <w:p w14:paraId="328E38DF" w14:textId="3C74A927" w:rsidR="00E2719E" w:rsidRDefault="0021076B" w:rsidP="00E2719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External organisations and media outlets. </w:t>
            </w:r>
          </w:p>
        </w:tc>
        <w:tc>
          <w:tcPr>
            <w:tcW w:w="1295" w:type="dxa"/>
            <w:vAlign w:val="center"/>
          </w:tcPr>
          <w:p w14:paraId="15288627" w14:textId="77777777" w:rsidR="00E2719E" w:rsidRDefault="00E2719E" w:rsidP="00E27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896" w14:paraId="702641CE" w14:textId="77777777" w:rsidTr="00620C3E">
        <w:trPr>
          <w:trHeight w:val="1461"/>
        </w:trPr>
        <w:tc>
          <w:tcPr>
            <w:tcW w:w="9228" w:type="dxa"/>
            <w:gridSpan w:val="3"/>
            <w:vAlign w:val="center"/>
          </w:tcPr>
          <w:p w14:paraId="2A77238C" w14:textId="500FAC71" w:rsidR="008A73EF" w:rsidRPr="00E2719E" w:rsidRDefault="008A73EF" w:rsidP="00E2719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consent to Inclusive Academy Dance School photographing or videoing my child</w:t>
            </w:r>
            <w:r w:rsidR="00E2719E">
              <w:rPr>
                <w:rFonts w:asciiTheme="minorHAnsi" w:hAnsiTheme="minorHAnsi" w:cstheme="minorHAnsi"/>
                <w:sz w:val="22"/>
                <w:szCs w:val="22"/>
              </w:rPr>
              <w:t xml:space="preserve"> for the reasons I have ticked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2587C5E" w14:textId="77777777" w:rsidR="008A73EF" w:rsidRDefault="008A73EF" w:rsidP="00CF6C1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can confirm that I have read, or been made aware of, the schools safeguarding policy (including the </w:t>
            </w:r>
            <w:r w:rsidRPr="008A73EF">
              <w:rPr>
                <w:rFonts w:asciiTheme="minorHAnsi" w:hAnsiTheme="minorHAnsi" w:cstheme="minorHAnsi"/>
                <w:sz w:val="22"/>
                <w:szCs w:val="22"/>
              </w:rPr>
              <w:t>use of mobile phones, cameras, and social media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section) and our GDPR policy.</w:t>
            </w:r>
          </w:p>
          <w:p w14:paraId="073AA706" w14:textId="1764BC23" w:rsidR="008A73EF" w:rsidRDefault="008A73EF" w:rsidP="00CF6C1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confirm that I have read, or been made aware, of how Inclusive Academy Dance School</w:t>
            </w:r>
            <w:r w:rsidR="00CF6C1B">
              <w:rPr>
                <w:rFonts w:asciiTheme="minorHAnsi" w:hAnsiTheme="minorHAnsi" w:cstheme="minorHAnsi"/>
                <w:sz w:val="22"/>
                <w:szCs w:val="22"/>
              </w:rPr>
              <w:t xml:space="preserve"> will use these images/videos in the future and how these images/videos will be stored within the dance school. </w:t>
            </w:r>
          </w:p>
        </w:tc>
      </w:tr>
      <w:tr w:rsidR="00CF6C1B" w14:paraId="4774C4EF" w14:textId="77777777" w:rsidTr="00E2719E">
        <w:trPr>
          <w:trHeight w:val="220"/>
        </w:trPr>
        <w:tc>
          <w:tcPr>
            <w:tcW w:w="6814" w:type="dxa"/>
            <w:vAlign w:val="center"/>
          </w:tcPr>
          <w:p w14:paraId="18A14C92" w14:textId="32A1E806" w:rsidR="00CF6C1B" w:rsidRDefault="00CF6C1B" w:rsidP="00CF6C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Signature of parent/guardian: </w:t>
            </w:r>
          </w:p>
        </w:tc>
        <w:tc>
          <w:tcPr>
            <w:tcW w:w="2414" w:type="dxa"/>
            <w:gridSpan w:val="2"/>
            <w:vAlign w:val="center"/>
          </w:tcPr>
          <w:p w14:paraId="06B7779F" w14:textId="6BDB7019" w:rsidR="00CF6C1B" w:rsidRDefault="00CF6C1B" w:rsidP="00CF6C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5CA697DA" w14:textId="40FE9A91" w:rsidR="002168A9" w:rsidRDefault="002168A9"/>
    <w:sectPr w:rsidR="0021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18C"/>
    <w:multiLevelType w:val="hybridMultilevel"/>
    <w:tmpl w:val="FE76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C90"/>
    <w:multiLevelType w:val="multilevel"/>
    <w:tmpl w:val="190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379E9"/>
    <w:multiLevelType w:val="hybridMultilevel"/>
    <w:tmpl w:val="67D0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9"/>
    <w:rsid w:val="00127858"/>
    <w:rsid w:val="0021076B"/>
    <w:rsid w:val="002168A9"/>
    <w:rsid w:val="00430E50"/>
    <w:rsid w:val="00620C3E"/>
    <w:rsid w:val="007359E0"/>
    <w:rsid w:val="008A73EF"/>
    <w:rsid w:val="009A31C5"/>
    <w:rsid w:val="00CF6C1B"/>
    <w:rsid w:val="00DB3896"/>
    <w:rsid w:val="00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195DD"/>
  <w15:chartTrackingRefBased/>
  <w15:docId w15:val="{0C4AEEE8-A1D0-6E44-A43E-A862F1E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B3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8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veacademydanceschool.com/policies" TargetMode="External"/><Relationship Id="rId5" Type="http://schemas.openxmlformats.org/officeDocument/2006/relationships/hyperlink" Target="mailto:inclusive.academ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Andrews</dc:creator>
  <cp:keywords/>
  <dc:description/>
  <cp:lastModifiedBy>Ellie Andrews</cp:lastModifiedBy>
  <cp:revision>2</cp:revision>
  <dcterms:created xsi:type="dcterms:W3CDTF">2022-02-17T22:30:00Z</dcterms:created>
  <dcterms:modified xsi:type="dcterms:W3CDTF">2022-02-17T22:30:00Z</dcterms:modified>
</cp:coreProperties>
</file>